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120"/>
        <w:jc w:val="center"/>
      </w:pPr>
      <w:r>
        <w:rPr>
          <w:rFonts w:ascii="Calibri" w:hAnsi="Calibri" w:eastAsia="微软雅黑" w:cs="Calibri"/>
          <w:b/>
          <w:color w:val="17365D"/>
          <w:sz w:val="44"/>
        </w:rPr>
        <w:t>作文题目分析与习作点评</w:t>
      </w:r>
    </w:p>
    <w:p>
      <w:pPr>
        <w:spacing w:after="80"/>
        <w:jc w:val="center"/>
      </w:pPr>
      <w:r>
        <w:rPr>
          <w:rFonts w:ascii="Calibri" w:hAnsi="Calibri" w:eastAsia="微软雅黑" w:cs="Calibri"/>
          <w:color w:val="1F4E79"/>
          <w:sz w:val="25"/>
        </w:rPr>
        <w:t>学生原题：《于无用处见真章》</w:t>
      </w:r>
    </w:p>
    <w:p>
      <w:pPr>
        <w:spacing w:after="280"/>
        <w:jc w:val="center"/>
      </w:pPr>
      <w:r>
        <w:rPr>
          <w:rFonts w:ascii="Calibri" w:hAnsi="Calibri" w:eastAsia="宋体" w:cs="Calibri"/>
          <w:color w:val="666666"/>
          <w:sz w:val="19"/>
        </w:rPr>
        <w:t>材料：有用无用  |  标准：初三  |  模式：题目分析、习作点评与范文修改</w:t>
      </w:r>
    </w:p>
    <w:p>
      <w:pPr>
        <w:pStyle w:val="Heading1"/>
      </w:pPr>
      <w:r>
        <w:t>一、题目分析</w:t>
      </w:r>
    </w:p>
    <w:p>
      <w:pPr>
        <w:pStyle w:val="Heading2"/>
      </w:pPr>
      <w:r>
        <w:t>（一）审题</w:t>
      </w:r>
    </w:p>
    <w:p>
      <w:pPr>
        <w:keepLines w:val="0"/>
        <w:widowControl/>
        <w:spacing w:before="0" w:after="120" w:line="336" w:lineRule="auto"/>
      </w:pPr>
      <w:r>
        <w:rPr>
          <w:rFonts w:ascii="Calibri" w:hAnsi="Calibri" w:eastAsia="宋体" w:cs="Calibri"/>
          <w:color w:val="000000"/>
          <w:sz w:val="22"/>
        </w:rPr>
        <w:t>材料以“这有什么用？”和“这很有用！”形成反差，要求考生重新判断事物对于个人成长的真实价值。写作重点不是简单列举“有用”或“无用”的事物，而是写清表面判断与真实价值之间的错位，以及自己如何在经历中改变认识。</w:t>
      </w:r>
    </w:p>
    <w:p>
      <w:pPr>
        <w:keepLines w:val="0"/>
        <w:widowControl/>
        <w:spacing w:before="0" w:after="120" w:line="336" w:lineRule="auto"/>
      </w:pPr>
      <w:r>
        <w:rPr>
          <w:rFonts w:ascii="Calibri" w:hAnsi="Calibri" w:eastAsia="宋体" w:cs="Calibri"/>
          <w:color w:val="000000"/>
          <w:sz w:val="22"/>
        </w:rPr>
        <w:t>记叙文应让“看似无用、后来发现有用”的转变进入具体情节；议论文则应说明判断价值的时间、目的和条件。本文选择练书法的经历，适合写成以一件事为主线的记叙文。</w:t>
      </w:r>
    </w:p>
    <w:p>
      <w:pPr>
        <w:pStyle w:val="Heading2"/>
      </w:pPr>
      <w:r>
        <w:t>（二）关键词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“看似”：</w:t>
      </w:r>
      <w:r>
        <w:rPr>
          <w:rFonts w:ascii="Calibri" w:hAnsi="Calibri" w:eastAsia="宋体" w:cs="Calibri"/>
          <w:color w:val="000000"/>
          <w:sz w:val="22"/>
        </w:rPr>
        <w:t>提示表象可能欺骗我们，文章应有前后判断的变化，而不是一开始就知道答案。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“有用与无用”：</w:t>
      </w:r>
      <w:r>
        <w:rPr>
          <w:rFonts w:ascii="Calibri" w:hAnsi="Calibri" w:eastAsia="宋体" w:cs="Calibri"/>
          <w:color w:val="000000"/>
          <w:sz w:val="22"/>
        </w:rPr>
        <w:t>二者不是固定标签。看似无用的积累可能日后显效；看似有用的捷径也可能只满足眼前。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“成长”：</w:t>
      </w:r>
      <w:r>
        <w:rPr>
          <w:rFonts w:ascii="Calibri" w:hAnsi="Calibri" w:eastAsia="宋体" w:cs="Calibri"/>
          <w:color w:val="000000"/>
          <w:sz w:val="22"/>
        </w:rPr>
        <w:t>这是判断“有用”与否的核心标准。真正的价值不仅在于立刻得分、被夸或显得漂亮，还在于是否带来能力、品格和眼界的积累。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“过一段时间”：</w:t>
      </w:r>
      <w:r>
        <w:rPr>
          <w:rFonts w:ascii="Calibri" w:hAnsi="Calibri" w:eastAsia="宋体" w:cs="Calibri"/>
          <w:color w:val="000000"/>
          <w:sz w:val="22"/>
        </w:rPr>
        <w:t>材料强调时间的检验，文章应写出短期效果与长期价值之间的差别。</w:t>
      </w:r>
    </w:p>
    <w:p>
      <w:pPr>
        <w:pStyle w:val="Heading2"/>
      </w:pPr>
      <w:r>
        <w:t>（三）核心立意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主立意：</w:t>
      </w:r>
      <w:r>
        <w:rPr>
          <w:rFonts w:ascii="Calibri" w:hAnsi="Calibri" w:eastAsia="宋体" w:cs="Calibri"/>
          <w:color w:val="000000"/>
          <w:sz w:val="22"/>
        </w:rPr>
        <w:t>真正的“有用”未必立刻显现；看似单调的基本功，既能提升能力，也能磨炼耐心、专注与坚持。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对照立意：</w:t>
      </w:r>
      <w:r>
        <w:rPr>
          <w:rFonts w:ascii="Calibri" w:hAnsi="Calibri" w:eastAsia="宋体" w:cs="Calibri"/>
          <w:color w:val="000000"/>
          <w:sz w:val="22"/>
        </w:rPr>
        <w:t>缺少基础时，追求外表漂亮和快速见效的技巧，看似有用，实际上难以支撑长期成长。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认识提升：</w:t>
      </w:r>
      <w:r>
        <w:rPr>
          <w:rFonts w:ascii="Calibri" w:hAnsi="Calibri" w:eastAsia="宋体" w:cs="Calibri"/>
          <w:color w:val="000000"/>
          <w:sz w:val="22"/>
        </w:rPr>
        <w:t>价值不能只用眼前效果衡量，应在实践与时间中检验它是否真正促进成长。</w:t>
      </w:r>
    </w:p>
    <w:p>
      <w:pPr>
        <w:pStyle w:val="Heading2"/>
      </w:pPr>
      <w:r>
        <w:t>（四）注意事项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观点边界：</w:t>
      </w:r>
      <w:r>
        <w:rPr>
          <w:rFonts w:ascii="Calibri" w:hAnsi="Calibri" w:eastAsia="宋体" w:cs="Calibri"/>
          <w:color w:val="000000"/>
          <w:sz w:val="22"/>
        </w:rPr>
        <w:t>不必把华丽笔画或高阶技巧一概写成坏东西。准确的说法是：技巧本身并非无用，但在基础不稳、只为炫耀时，它不能解决根本问题。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材料扣合：</w:t>
      </w:r>
      <w:r>
        <w:rPr>
          <w:rFonts w:ascii="Calibri" w:hAnsi="Calibri" w:eastAsia="宋体" w:cs="Calibri"/>
          <w:color w:val="000000"/>
          <w:sz w:val="22"/>
        </w:rPr>
        <w:t>不能只在开头和结尾照抄材料观点，正文中要有“这有什么用？”到“这很有用！”的认知转折。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篇幅要求：</w:t>
      </w:r>
      <w:r>
        <w:rPr>
          <w:rFonts w:ascii="Calibri" w:hAnsi="Calibri" w:eastAsia="宋体" w:cs="Calibri"/>
          <w:color w:val="000000"/>
          <w:sz w:val="22"/>
        </w:rPr>
        <w:t>题目要求600至800字。原稿从稿纸占格看很可能不足600字，修改时应把字数用于补充转折、细节和成长认识。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叙事重点：</w:t>
      </w:r>
      <w:r>
        <w:rPr>
          <w:rFonts w:ascii="Calibri" w:hAnsi="Calibri" w:eastAsia="宋体" w:cs="Calibri"/>
          <w:color w:val="000000"/>
          <w:sz w:val="22"/>
        </w:rPr>
        <w:t>记叙文要有误判、受挫、点拨、实践和顿悟的过程，避免只概括结果或堆砌空泛议论。</w:t>
      </w:r>
    </w:p>
    <w:p>
      <w:pPr>
        <w:pStyle w:val="Heading1"/>
      </w:pPr>
      <w:r>
        <w:t>二、作文点评</w:t>
      </w:r>
    </w:p>
    <w:p>
      <w:pPr>
        <w:pStyle w:val="Heading2"/>
      </w:pPr>
      <w:r>
        <w:t>（一）可取之处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题目有辨识度：</w:t>
      </w:r>
      <w:r>
        <w:rPr>
          <w:rFonts w:ascii="Calibri" w:hAnsi="Calibri" w:eastAsia="宋体" w:cs="Calibri"/>
          <w:color w:val="000000"/>
          <w:sz w:val="22"/>
        </w:rPr>
        <w:t>“于无用处见真章”能够扣住材料中的反差，也暗含时间会检验价值的意味。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选材集中：</w:t>
      </w:r>
      <w:r>
        <w:rPr>
          <w:rFonts w:ascii="Calibri" w:hAnsi="Calibri" w:eastAsia="宋体" w:cs="Calibri"/>
          <w:color w:val="000000"/>
          <w:sz w:val="22"/>
        </w:rPr>
        <w:t>全文围绕练书法这一件事展开，没有堆砌多个事例，中心较集中。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对比意识明确：</w:t>
      </w:r>
      <w:r>
        <w:rPr>
          <w:rFonts w:ascii="Calibri" w:hAnsi="Calibri" w:eastAsia="宋体" w:cs="Calibri"/>
          <w:color w:val="000000"/>
          <w:sz w:val="22"/>
        </w:rPr>
        <w:t>“花里胡哨的笔画”与“朴素的‘永’字”形成对照，具备深化主题的基础。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结构基本完整：</w:t>
      </w:r>
      <w:r>
        <w:rPr>
          <w:rFonts w:ascii="Calibri" w:hAnsi="Calibri" w:eastAsia="宋体" w:cs="Calibri"/>
          <w:color w:val="000000"/>
          <w:sz w:val="22"/>
        </w:rPr>
        <w:t>文章有起因、受挫、请教、练习和感悟，读者能够理解事情的发展。</w:t>
      </w:r>
    </w:p>
    <w:p>
      <w:pPr>
        <w:pStyle w:val="Heading2"/>
      </w:pPr>
      <w:r>
        <w:t>（二）主要问题及修改建议</w:t>
      </w:r>
    </w:p>
    <w:p>
      <w:pPr>
        <w:pStyle w:val="Heading3"/>
      </w:pPr>
      <w:r>
        <w:t>问题1：“无用”的误判没有进入故事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老师直接把练“永”字说成“秘诀”，随后“我”便开始认真练习。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材料最有张力的地方是从“这有什么用？”到“这很有用！”的转变。原文没有写“我”最初觉得反复练一个字无聊、无效，因此顿悟来得过快，题目中的“无用”更多停留在标题和结尾。</w:t>
      </w:r>
    </w:p>
    <w:p>
      <w:pPr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在老师递来“永”字时，让“我”脱口而出“只写一个字有什么用”；再写最初的枯燥和怀疑，最后用实际进步回答这个问题。</w:t>
      </w:r>
    </w:p>
    <w:p>
      <w:pPr>
        <w:pStyle w:val="Heading3"/>
      </w:pPr>
      <w:r>
        <w:t>问题2：对“有用”的判断略显绝对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原文写“那些看似华丽的笔画却没有帮助到我丝毫”。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华丽笔画或高阶技巧并非天然无用。真正的问题是“我”在基本功不稳时急于模仿、只想炫技。若把技巧全盘否定，观点会显得简单，也不符合实际。</w:t>
      </w:r>
    </w:p>
    <w:p>
      <w:pPr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把结论改为“技巧需要根基；没有基本功时，越想炫技，越暴露浮躁”，由否定某种事物提升为分析价值成立的条件。</w:t>
      </w:r>
    </w:p>
    <w:p>
      <w:pPr>
        <w:pStyle w:val="Heading3"/>
      </w:pPr>
      <w:r>
        <w:t>问题3：叙事偏概括，缺少可感的细节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“日复一日，我的书法水平大大提高”直接概述了训练过程和结果。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读者没有看到课堂、练习纸、具体失败或动作变化，因而难以体会坚持的难度，也不容易相信进步是怎样发生的。</w:t>
      </w:r>
    </w:p>
    <w:p>
      <w:pPr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补入两三处关键细节：老师用红笔圈出不稳的笔画；“我”观察点、横、竖、撇、捺的分寸；写歪后重写、用力过重后调整握笔。细节要服务于转变，不必堆砌。</w:t>
      </w:r>
    </w:p>
    <w:p>
      <w:pPr>
        <w:pStyle w:val="Heading3"/>
      </w:pPr>
      <w:r>
        <w:t>问题4：“成长”只落在书法水平上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原文主要写“书法水平大大提高”，结尾才概括“滋养我们成长”。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材料关注的是“对自己的成长有没有帮助”。若只写字变好，主题容易停留在技能层面；真正打动人的应是性格和认识的变化。</w:t>
      </w:r>
    </w:p>
    <w:p>
      <w:pPr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写清基本功还磨去了“我”的急躁，使“我”学会专注、耐心和尊重规律，让“练字”从一件小事上升为成长体验。</w:t>
      </w:r>
    </w:p>
    <w:p>
      <w:pPr>
        <w:pStyle w:val="Heading3"/>
      </w:pPr>
      <w:r>
        <w:t>问题5：开头、结尾偏空泛且有重复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开头连续使用“表象与实质”“洞察真正价值”等抽象表达；结尾又重复“不能只看外表、了解本质”。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观点虽然正确，却像通用议论，缺少本文独有的气息；结尾的“展现自我、遇见更好的自己”也较套语化。</w:t>
      </w:r>
    </w:p>
    <w:p>
      <w:pPr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用“只写这个‘永’字有什么用？”直接开篇，结尾回扣这句话和标题，让故事本身推出道理。少喊口号，多写由经历得来的具体认识。</w:t>
      </w:r>
    </w:p>
    <w:p>
      <w:pPr>
        <w:pStyle w:val="Heading3"/>
      </w:pPr>
      <w:r>
        <w:t>问题6：语言存在搭配、重复和病句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如“满心盼望快速练成，急于求成”“烦躁的基本功”“每一笔画”“在写不直字的时候”“一个朴素的‘永’字帮助我到了很多”等。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有的句子成分不完整，有的词语搭配不当，有的表达重复，这些问题会影响行文的准确和流畅。</w:t>
      </w:r>
    </w:p>
    <w:p>
      <w:pPr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可分别改为“我满心盼望尽快练成”“枯燥的基本功训练”“每一笔”“当竖画总写不直时”“一个朴素的‘永’字让我进步很多”。完成初稿后应朗读一遍，重点检查重复词和搭配。</w:t>
      </w:r>
    </w:p>
    <w:p>
      <w:pPr>
        <w:pStyle w:val="Heading2"/>
      </w:pPr>
      <w:r>
        <w:t>（三）修改路线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开篇设问：</w:t>
      </w:r>
      <w:r>
        <w:rPr>
          <w:rFonts w:ascii="Calibri" w:hAnsi="Calibri" w:eastAsia="宋体" w:cs="Calibri"/>
          <w:color w:val="000000"/>
          <w:sz w:val="22"/>
        </w:rPr>
        <w:t>从“只写一个‘永’字有什么用？”切入，既设置悬念，又直接扣住材料。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前半铺垫：</w:t>
      </w:r>
      <w:r>
        <w:rPr>
          <w:rFonts w:ascii="Calibri" w:hAnsi="Calibri" w:eastAsia="宋体" w:cs="Calibri"/>
          <w:color w:val="000000"/>
          <w:sz w:val="22"/>
        </w:rPr>
        <w:t>写“我”追求漂亮、显眼和快速被夸，把“看似有用”的心理动机交代清楚。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中段转折：</w:t>
      </w:r>
      <w:r>
        <w:rPr>
          <w:rFonts w:ascii="Calibri" w:hAnsi="Calibri" w:eastAsia="宋体" w:cs="Calibri"/>
          <w:color w:val="000000"/>
          <w:sz w:val="22"/>
        </w:rPr>
        <w:t>用失败的笔画和老师“房子没有地基”的点拨，让“我”开始质疑原先的判断。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训练展开：</w:t>
      </w:r>
      <w:r>
        <w:rPr>
          <w:rFonts w:ascii="Calibri" w:hAnsi="Calibri" w:eastAsia="宋体" w:cs="Calibri"/>
          <w:color w:val="000000"/>
          <w:sz w:val="22"/>
        </w:rPr>
        <w:t>抓住观察笔画、反复重写、调整握笔等细节，呈现坚持如何一点点发生。</w:t>
      </w:r>
    </w:p>
    <w:p>
      <w:pPr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结尾升华：</w:t>
      </w:r>
      <w:r>
        <w:rPr>
          <w:rFonts w:ascii="Calibri" w:hAnsi="Calibri" w:eastAsia="宋体" w:cs="Calibri"/>
          <w:color w:val="000000"/>
          <w:sz w:val="22"/>
        </w:rPr>
        <w:t>由字写稳过渡到性格变稳，指出真正的价值需要时间检验，并回扣“见真章”。</w:t>
      </w:r>
    </w:p>
    <w:p>
      <w:pPr>
        <w:pStyle w:val="Heading1"/>
      </w:pPr>
      <w:r>
        <w:t>三、修改后的范文</w:t>
      </w:r>
    </w:p>
    <w:p>
      <w:pPr>
        <w:keepNext/>
        <w:spacing w:before="40" w:after="240"/>
        <w:jc w:val="center"/>
      </w:pPr>
      <w:r>
        <w:rPr>
          <w:rFonts w:ascii="Calibri" w:hAnsi="Calibri" w:eastAsia="微软雅黑" w:cs="Calibri"/>
          <w:b/>
          <w:color w:val="17365D"/>
          <w:sz w:val="36"/>
        </w:rPr>
        <w:t>于“无用”处见真章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“只写这一个‘永’字，有什么用？”望着满桌的练习纸，我曾这样抱怨。后来我才懂得，许多看似无用的重复，正悄悄为成长打下根基。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小学五年级的暑假，我报名参加书法班。刚进教室，墙上悬着老师的作品，墨色浓淡相宜，笔画舒展有力。我暗暗想：只要学会几种潇洒的写法，开学后一定能让同学刮目相看。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第一节课，老师让我们练横、竖、撇、捺。我写了没几行便失去耐心，常趁老师转身时临写那些结构复杂的大字，还故意把撇捺拉长。我以为漂亮、显眼才“有用”，因为它能立刻换来称赞。可两个月后，我写出的字仍歪歪扭扭：横画像波浪，竖画站不稳，越想潇洒，越显浮躁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一次课后，老师把我的作业铺在桌上，用红笔圈出几个字：“基本笔画不稳，字就像房子没有地基。”他递给我一张纸，上面只有一个端正的“永”字，让我每天练两页。我脱口而出：“只写一个字，有什么用？”老师笑着说：“它包含点、横、竖、钩、提、撇、捺。把这些普通的笔画写扎实，才能写好其他字。”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起初，我仍觉得枯燥。每天一点、一横、一竖地重复，纸上似乎总是同一个模样。可当我慢下来观察，才发现每一笔都有分寸：点要稳，横要平，竖要直，撇要舒展，捺要有力。我不再追求“像大师”，而是盯住起笔、行笔、收笔。写歪了，就在旁边再写一次；用力过重，就调整握笔。一个星期、一个月……废纸越叠越高，“永”字也渐渐由松散变得端正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开学前，老师又让我写曾经最喜欢的几个大字。这一次，我没有刻意卖弄，笔画却自然舒展起来。看着纸上的字，我忽然明白：看似单调无用的基本功，其实一点点磨去了我的急躁，教会我专注和坚持；看似光鲜有用的技巧，若没有根基，只是经不起细看的外壳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成长中，许多“有用”不能立刻兑现，许多“无用”也只是一时看不出价值。比起追逐眼前的漂亮和掌声，沉下心做好普通的小事，才会让我们走得更稳、更远。于“无用”处下功夫，终能在时间里见真章。</w:t>
      </w:r>
    </w:p>
    <w:p>
      <w:pPr>
        <w:spacing w:before="160" w:after="0"/>
        <w:jc w:val="right"/>
      </w:pPr>
      <w:r>
        <w:rPr>
          <w:rFonts w:ascii="Calibri" w:hAnsi="Calibri" w:eastAsia="宋体" w:cs="Calibri"/>
          <w:i/>
          <w:color w:val="666666"/>
          <w:sz w:val="19"/>
        </w:rPr>
        <w:t>范文篇幅：约775字（按标题、正文及标点占格估算）</w:t>
      </w:r>
    </w:p>
    <w:sectPr w:rsidR="00FC693F" w:rsidRPr="0006063C" w:rsidSect="00034616">
      <w:footerReference w:type="default" r:id="rId9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微软雅黑" w:cs="Calibri"/>
        <w:color w:val="666666"/>
        <w:sz w:val="18"/>
      </w:rPr>
      <w:t xml:space="preserve">第 </w:t>
    </w:r>
    <w:r>
      <w:rPr>
        <w:rFonts w:ascii="Calibri" w:hAnsi="Calibri" w:eastAsia="微软雅黑" w:cs="Calibri"/>
        <w:color w:val="666666"/>
        <w:sz w:val="18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 w:eastAsia="微软雅黑" w:cs="Calibri"/>
        <w:color w:val="666666"/>
        <w:sz w:val="18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36" w:lineRule="auto"/>
    </w:pPr>
    <w:rPr>
      <w:rFonts w:ascii="Calibri" w:hAnsi="Calibri" w:eastAsia="宋体" w:cs="Calibri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2E75B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作文题目分析与习作点评</dc:title>
  <dc:subject>学生作文题目分析、点评与修改</dc:subject>
  <dc:creator/>
  <cp:keywords>作文点评, 题目分析, 修改建议, 范文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