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120"/>
        <w:jc w:val="center"/>
      </w:pPr>
      <w:r>
        <w:rPr>
          <w:rFonts w:ascii="Calibri" w:hAnsi="Calibri" w:eastAsia="微软雅黑" w:cs="Calibri"/>
          <w:b/>
          <w:color w:val="17365D"/>
          <w:sz w:val="44"/>
        </w:rPr>
        <w:t>作文题目分析与习作点评</w:t>
      </w:r>
    </w:p>
    <w:p>
      <w:pPr>
        <w:spacing w:after="80"/>
        <w:jc w:val="center"/>
      </w:pPr>
      <w:r>
        <w:rPr>
          <w:rFonts w:ascii="Calibri" w:hAnsi="Calibri" w:eastAsia="微软雅黑" w:cs="Calibri"/>
          <w:color w:val="1F4E79"/>
          <w:sz w:val="25"/>
        </w:rPr>
        <w:t>学生原题：《于无用处见真章》</w:t>
      </w:r>
    </w:p>
    <w:p>
      <w:pPr>
        <w:spacing w:after="280"/>
        <w:jc w:val="center"/>
      </w:pPr>
      <w:r>
        <w:rPr>
          <w:rFonts w:ascii="Calibri" w:hAnsi="Calibri" w:eastAsia="宋体" w:cs="Calibri"/>
          <w:color w:val="666666"/>
          <w:sz w:val="19"/>
        </w:rPr>
        <w:t>材料：有用无用  |  标准：初三  |  模式：题目分析、习作点评与范文修改</w:t>
      </w:r>
    </w:p>
    <w:p>
      <w:pPr>
        <w:pStyle w:val="Heading1"/>
      </w:pPr>
      <w:r>
        <w:t>一、题目分析</w:t>
      </w:r>
    </w:p>
    <w:p>
      <w:pPr>
        <w:pStyle w:val="Heading2"/>
      </w:pPr>
      <w:r>
        <w:t>（一）审题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材料以'这有什么用？''这很有用！'两组对话切入，指出生活中存在'看似无用实则有用'与'看似有用实则无用'两类事物的反差；要求考生由此联想思考，写一篇 600–800 字的文章，可以议论也可以讲述故事或见闻。</w:t>
      </w:r>
    </w:p>
    <w:p>
      <w:pPr>
        <w:keepLines w:val="0"/>
        <w:widowControl/>
        <w:spacing w:before="0" w:after="120" w:line="336" w:lineRule="auto"/>
      </w:pPr>
      <w:r>
        <w:rPr>
          <w:rFonts w:ascii="Calibri" w:hAnsi="Calibri" w:eastAsia="宋体" w:cs="Calibri"/>
          <w:color w:val="000000"/>
          <w:sz w:val="22"/>
        </w:rPr>
        <w:t>审题关键在于抓住'看似''实则'这组判断的偏差，落脚点是'对我们的成长是否有用'，而不是泛泛谈论事物的功用。文章应写清认识变化的契机，避免把'有用/无用'写成绝对判断。</w:t>
      </w:r>
    </w:p>
    <w:p>
      <w:pPr>
        <w:pStyle w:val="Heading2"/>
      </w:pPr>
      <w:r>
        <w:t>（二）关键词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“看似”：</w:t>
      </w:r>
      <w:r>
        <w:rPr>
          <w:rFonts w:ascii="Calibri" w:hAnsi="Calibri" w:eastAsia="宋体" w:cs="Calibri"/>
          <w:color w:val="000000"/>
          <w:sz w:val="22"/>
        </w:rPr>
        <w:t>提示表面判断与真实价值之间可能错位，文章需要写出'看似 X，实则 Y'的认识转变过程，而不是直接给结论。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“成长”：</w:t>
      </w:r>
      <w:r>
        <w:rPr>
          <w:rFonts w:ascii="Calibri" w:hAnsi="Calibri" w:eastAsia="宋体" w:cs="Calibri"/>
          <w:color w:val="000000"/>
          <w:sz w:val="22"/>
        </w:rPr>
        <w:t>把价值锚定在'对自己成长是否有用'上，避免写成纯物品介绍；叙事类要把'成长'落到具体能力、习惯、心态的变化上。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“一段时间”：</w:t>
      </w:r>
      <w:r>
        <w:rPr>
          <w:rFonts w:ascii="Calibri" w:hAnsi="Calibri" w:eastAsia="宋体" w:cs="Calibri"/>
          <w:color w:val="000000"/>
          <w:sz w:val="22"/>
        </w:rPr>
        <w:t>暗示价值判断需要时间检验；叙事时不能速成速悟，议论时也要承认短期与长期可能不同。</w:t>
      </w:r>
    </w:p>
    <w:p>
      <w:pPr>
        <w:pStyle w:val="Heading2"/>
      </w:pPr>
      <w:r>
        <w:t>（三）核心立意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要点1：</w:t>
      </w:r>
      <w:r>
        <w:rPr>
          <w:rFonts w:ascii="Calibri" w:hAnsi="Calibri" w:eastAsia="宋体" w:cs="Calibri"/>
          <w:color w:val="000000"/>
          <w:sz w:val="22"/>
        </w:rPr>
        <w:t>不要被表象迷惑，凡事要看它是否真正有益于成长；表面朴素、当时不起眼的事物，往往蕴含长远价值。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要点2：</w:t>
      </w:r>
      <w:r>
        <w:rPr>
          <w:rFonts w:ascii="Calibri" w:hAnsi="Calibri" w:eastAsia="宋体" w:cs="Calibri"/>
          <w:color w:val="000000"/>
          <w:sz w:val="22"/>
        </w:rPr>
        <w:t>对照立意：真正有用的未必立刻显现，看似光鲜的事物也可能只是浮华一时；判断价值应以'是否有助于成长'为尺度，而不是以快慢、外表为标准。</w:t>
      </w:r>
    </w:p>
    <w:p>
      <w:pPr>
        <w:pStyle w:val="Heading2"/>
      </w:pPr>
      <w:r>
        <w:t>（四）注意事项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要点1：</w:t>
      </w:r>
      <w:r>
        <w:rPr>
          <w:rFonts w:ascii="Calibri" w:hAnsi="Calibri" w:eastAsia="宋体" w:cs="Calibri"/>
          <w:color w:val="000000"/>
          <w:sz w:val="22"/>
        </w:rPr>
        <w:t>字数必须落在 600–800 字之间，标题自拟但要贴题；不得写成诗歌，不得抄袭套作。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要点2：</w:t>
      </w:r>
      <w:r>
        <w:rPr>
          <w:rFonts w:ascii="Calibri" w:hAnsi="Calibri" w:eastAsia="宋体" w:cs="Calibri"/>
          <w:color w:val="000000"/>
          <w:sz w:val="22"/>
        </w:rPr>
        <w:t>切忌把'有用/无用'写成非黑即白，应写清价值成立的条件（时间、目的、人），避免绝对化。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要点3：</w:t>
      </w:r>
      <w:r>
        <w:rPr>
          <w:rFonts w:ascii="Calibri" w:hAnsi="Calibri" w:eastAsia="宋体" w:cs="Calibri"/>
          <w:color w:val="000000"/>
          <w:sz w:val="22"/>
        </w:rPr>
        <w:t>叙事类要把'看似无用→实则有用'的过程写具体，议论类要避免空喊口号；题目允许'发表议论或讲述故事或见闻'，选择一种文体并保持一致。</w:t>
      </w:r>
    </w:p>
    <w:p>
      <w:pPr>
        <w:pStyle w:val="Heading1"/>
      </w:pPr>
      <w:r>
        <w:t>二、作文点评</w:t>
      </w:r>
    </w:p>
    <w:p>
      <w:pPr>
        <w:pStyle w:val="Heading2"/>
      </w:pPr>
      <w:r>
        <w:t>（一）可取之处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选材集中、扣题明确：</w:t>
      </w:r>
      <w:r>
        <w:rPr>
          <w:rFonts w:ascii="Calibri" w:hAnsi="Calibri" w:eastAsia="宋体" w:cs="Calibri"/>
          <w:color w:val="000000"/>
          <w:sz w:val="22"/>
        </w:rPr>
        <w:t>围绕'学书法'一件事展开，紧扣'看似无用实则有用'的辩证主题，立意方向正确。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题目与材料呼应：</w:t>
      </w:r>
      <w:r>
        <w:rPr>
          <w:rFonts w:ascii="Calibri" w:hAnsi="Calibri" w:eastAsia="宋体" w:cs="Calibri"/>
          <w:color w:val="000000"/>
          <w:sz w:val="22"/>
        </w:rPr>
        <w:t>自拟题目'于无用处见真章'点出从'无用'中体悟真功夫的立意，与材料高度契合。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结构完整：</w:t>
      </w:r>
      <w:r>
        <w:rPr>
          <w:rFonts w:ascii="Calibri" w:hAnsi="Calibri" w:eastAsia="宋体" w:cs="Calibri"/>
          <w:color w:val="000000"/>
          <w:sz w:val="22"/>
        </w:rPr>
        <w:t>采用'引论—本论—结论'的写法，开头点题、中间叙事、结尾升华，段落层次清楚。</w:t>
      </w:r>
    </w:p>
    <w:p>
      <w:pPr>
        <w:pStyle w:val="Heading2"/>
      </w:pPr>
      <w:r>
        <w:t>（二）主要问题及修改建议</w:t>
      </w:r>
    </w:p>
    <w:p>
      <w:pPr>
        <w:pStyle w:val="Heading3"/>
      </w:pPr>
      <w:r>
        <w:t>问题1：首段中心论点句意不通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原文写：'这教会我切实只看外表，要洞察事物真正价值。'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'切实只看外表'表意相反，应为'不要只看外表'，中心论点自相矛盾，立意表达失败。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把首段论点改为类似'它教会我：不要被表面迷惑，要洞察事物的真正价值'的肯定句式，明确正反判断。</w:t>
      </w:r>
    </w:p>
    <w:p>
      <w:pPr>
        <w:pStyle w:val="Heading3"/>
      </w:pPr>
      <w:r>
        <w:t>问题2：故事缺乏心理转折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原文写'我没有听取老师建议，放弃了烦躁的基本功'，两个月失败后'我十分懊恼，决定去向老师请教原因'。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'我'抵触基本功和受挫的过程几乎没有心理描写，转折显得突兀，老师教'永'字后立刻顿悟，缺少必要的怀疑和反复。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补写'我'看大师字时的羡慕、报名时的急切、抵触时的'嘀咕'、失败时的'不服气'，并在练'永'字时穿插手腕酸胀、半信半疑等心理变化，让转变有弧度。</w:t>
      </w:r>
    </w:p>
    <w:p>
      <w:pPr>
        <w:pStyle w:val="Heading3"/>
      </w:pPr>
      <w:r>
        <w:t>问题3：老师话语过长过直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老师一口气说'你急于求成……必须要牢记基本功……我这里有一个秘诀可以教你……只要练好"永"，学会其他字也自然是水到渠成'。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老师的话冗长且直白说教，几乎把立意全部讲完，留给'我'领悟的空间很小，作文像'老师讲道理'而非'我'学到了什么。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把老师的话浓缩为一两句关键指点（保留'永'字包含基本笔画的解释），把'我'自己的反思和收获写出来，做到'借师点悟、自心觉醒'。</w:t>
      </w:r>
    </w:p>
    <w:p>
      <w:pPr>
        <w:pStyle w:val="Heading3"/>
      </w:pPr>
      <w:r>
        <w:t>问题4：多处语病影响阅读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'放弃了烦躁的基本功''写完尽展灵气''在写不真字的时候''我的都会一笔一画''顿时为了让"我"字更加像模像样''帮助我到了很多''会弃浮华'等。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错字、词语搭配不当、句子成分缺失多处出现，句子读着磕磕绊绊，影响表达准确与流畅。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逐句校对：'烦躁'改'枯燥'，删去'完'字，'不真'改'不好/不熟'，删去多余的'我的'，'顿时'改'为了/于是'，'到了'改'了'，'会弃'改'舍弃/丢弃'，并补全缺失的主语和谓语。</w:t>
      </w:r>
    </w:p>
    <w:p>
      <w:pPr>
        <w:pStyle w:val="Heading3"/>
      </w:pPr>
      <w:r>
        <w:t>问题5：字数不足，结尾升华较空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原文表现：</w:t>
      </w:r>
      <w:r>
        <w:rPr>
          <w:rFonts w:ascii="Calibri" w:hAnsi="Calibri" w:eastAsia="宋体" w:cs="Calibri"/>
          <w:color w:val="000000"/>
          <w:sz w:val="22"/>
        </w:rPr>
        <w:t>原稿约 570 字，且结尾只写'会弃浮华……遇见更好的自己'一句口号化表达。</w:t>
      </w:r>
    </w:p>
    <w:p>
      <w:pPr>
        <w:keepNext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问题描述：</w:t>
      </w:r>
      <w:r>
        <w:rPr>
          <w:rFonts w:ascii="Calibri" w:hAnsi="Calibri" w:eastAsia="宋体" w:cs="Calibri"/>
          <w:color w:val="000000"/>
          <w:sz w:val="22"/>
        </w:rPr>
        <w:t>未达到题目 600 字最低要求；结尾把'成长'局限为抽象口号，没有把书法中的领悟延伸到学习或生活的其他场景，升华无力。</w:t>
      </w:r>
    </w:p>
    <w:p>
      <w:pPr>
        <w:keepNext w:val="0"/>
        <w:widowControl/>
        <w:spacing w:before="0" w:after="180" w:line="336" w:lineRule="auto"/>
      </w:pPr>
      <w:r>
        <w:rPr>
          <w:rFonts w:ascii="Calibri" w:hAnsi="Calibri" w:eastAsia="微软雅黑" w:cs="Calibri"/>
          <w:b/>
          <w:color w:val="A36A00"/>
          <w:sz w:val="22"/>
        </w:rPr>
        <w:t>修改建议：</w:t>
      </w:r>
      <w:r>
        <w:rPr>
          <w:rFonts w:ascii="Calibri" w:hAnsi="Calibri" w:eastAsia="宋体" w:cs="Calibri"/>
          <w:color w:val="000000"/>
          <w:sz w:val="22"/>
        </w:rPr>
        <w:t>扩写练字的具体动作与心理（手腕酸、字模难贴、字迹变化）至 700 字左右；结尾改从'一次次看似无用的练习'入手，把领悟落到日常习惯与心态上。</w:t>
      </w:r>
    </w:p>
    <w:p>
      <w:pPr>
        <w:pStyle w:val="Heading2"/>
      </w:pPr>
      <w:r>
        <w:t>（三）修改路线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开篇：</w:t>
      </w:r>
      <w:r>
        <w:rPr>
          <w:rFonts w:ascii="Calibri" w:hAnsi="Calibri" w:eastAsia="宋体" w:cs="Calibri"/>
          <w:color w:val="000000"/>
          <w:sz w:val="22"/>
        </w:rPr>
        <w:t>重写首段中心论点，使用'看似……实则……'句式正面立论，使论点表意明确，并与标题呼应。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故事起因：</w:t>
      </w:r>
      <w:r>
        <w:rPr>
          <w:rFonts w:ascii="Calibri" w:hAnsi="Calibri" w:eastAsia="宋体" w:cs="Calibri"/>
          <w:color w:val="000000"/>
          <w:sz w:val="22"/>
        </w:rPr>
        <w:t>补写'我'被电视书法吸引的细节、报名时的急切、对基本功的轻视与私下偷练，把抵触心理写实。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受挫与转折：</w:t>
      </w:r>
      <w:r>
        <w:rPr>
          <w:rFonts w:ascii="Calibri" w:hAnsi="Calibri" w:eastAsia="宋体" w:cs="Calibri"/>
          <w:color w:val="000000"/>
          <w:sz w:val="22"/>
        </w:rPr>
        <w:t>用课堂展示或同伴对比突出失败感，再引出老师教'永'字；老师话语大幅压缩，留出空间写'我'的反思。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练习过程：</w:t>
      </w:r>
      <w:r>
        <w:rPr>
          <w:rFonts w:ascii="Calibri" w:hAnsi="Calibri" w:eastAsia="宋体" w:cs="Calibri"/>
          <w:color w:val="000000"/>
          <w:sz w:val="22"/>
        </w:rPr>
        <w:t>细写练'永'字的笔画动作、手腕酸胀、字模难贴、字迹一点点变端正的过程，让'看似无用的基本功实则有用'具象化。</w:t>
      </w:r>
    </w:p>
    <w:p>
      <w:pPr>
        <w:keepNext w:val="0"/>
        <w:widowControl/>
        <w:spacing w:before="0" w:after="120" w:line="336" w:lineRule="auto"/>
      </w:pPr>
      <w:r>
        <w:rPr>
          <w:rFonts w:ascii="Calibri" w:hAnsi="Calibri" w:eastAsia="微软雅黑" w:cs="Calibri"/>
          <w:b/>
          <w:color w:val="1F4E79"/>
          <w:sz w:val="22"/>
        </w:rPr>
        <w:t>结尾升华：</w:t>
      </w:r>
      <w:r>
        <w:rPr>
          <w:rFonts w:ascii="Calibri" w:hAnsi="Calibri" w:eastAsia="宋体" w:cs="Calibri"/>
          <w:color w:val="000000"/>
          <w:sz w:val="22"/>
        </w:rPr>
        <w:t>从书法回归学习与生活，列举晨读、积累、反复练习等'看似无用'的日常，落到'舍弃浮华、看重真正有价值的东西'，呼应标题与材料。</w:t>
      </w:r>
    </w:p>
    <w:p>
      <w:pPr>
        <w:pStyle w:val="Heading1"/>
      </w:pPr>
      <w:r>
        <w:t>三、修改后的范文</w:t>
      </w:r>
    </w:p>
    <w:p>
      <w:pPr>
        <w:keepNext/>
        <w:spacing w:before="40" w:after="240"/>
        <w:jc w:val="center"/>
      </w:pPr>
      <w:r>
        <w:rPr>
          <w:rFonts w:ascii="Calibri" w:hAnsi="Calibri" w:eastAsia="微软雅黑" w:cs="Calibri"/>
          <w:b/>
          <w:color w:val="17365D"/>
          <w:sz w:val="36"/>
        </w:rPr>
        <w:t>于无用处见真章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成长路上，许多表象与实质并不相符。古人说'无用之用，方为大用'，看似平淡朴素的事物往往蕴藏深远的力量。它教会我：不要被外表迷惑，要去洞察事物的真正价值。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那年暑假，我被电视里的一幕吸引——大师提笔蘸墨，行云流水间便是一幅酣畅的草书。我看得入了迷，心想：若能写出那样的字，该多好！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社区开设了暑期书法班，我立刻央求妈妈报了名。开课第一天，我便问老师：'我想学那种潇洒的字体，能不能直接教我？'老师摇头：'先把基本笔画练扎实。'我不以为然：基本笔画一笔一画，枯燥又慢，有什么用？便偷偷练起飘逸的笔画，幻想着自己也能一日千里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两个月很快过去。课堂展示时，我那'潇洒'的字被老师一眼看穿——笔画凌乱，结构松散，毫无章法。同龄伙伴的楷书虽朴素，却字字端正。我看着那一摞皱巴巴的练习纸，懊恼极了。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我鼓足勇气去请教老师。老师只递给我一张印着'永'字的字帖：'这字只有五笔，却包含了汉字里横、竖、撇、捺、点等基本笔画。练好它，其他字自然水到渠成。'我半信半疑地接过来。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从那天起，我日复一日只写'永'字。一横，一竖，一撇，一捺……每一笔都不敢马虎。起初觉得枯燥，写了几十个手腕便酸胀。可慢慢我发现，再写其他字时笔画明显顺畅许多。我又买来字模描红。日复一日，我的字越来越端正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如今，那张'永'字字帖仍贴在我书桌前。它朴素得不起眼，却实实在在帮助了我——真正滋养我们的，往往不是那些看似华丽的事物，而是朴素却扎实的基本功。</w:t>
      </w:r>
    </w:p>
    <w:p>
      <w:pPr>
        <w:widowControl/>
        <w:spacing w:before="0" w:after="140" w:line="348" w:lineRule="auto"/>
        <w:ind w:firstLine="440"/>
      </w:pPr>
      <w:r>
        <w:rPr>
          <w:rFonts w:ascii="Calibri" w:hAnsi="Calibri" w:eastAsia="宋体" w:cs="Calibri"/>
          <w:color w:val="000000"/>
          <w:sz w:val="23"/>
        </w:rPr>
        <w:t>生活中亦如此。一次次看似无用的练习，都在悄悄塑造着我们。我不再被表面光鲜迷惑，而愿沉下心，做那些'打底'的事。舍弃浮华，看重真正有价值的东西，才能在青春路上遇见更好的自己。</w:t>
      </w:r>
    </w:p>
    <w:p>
      <w:pPr>
        <w:spacing w:before="160" w:after="0"/>
        <w:jc w:val="right"/>
      </w:pPr>
      <w:r>
        <w:rPr>
          <w:rFonts w:ascii="Calibri" w:hAnsi="Calibri" w:eastAsia="宋体" w:cs="Calibri"/>
          <w:i/>
          <w:color w:val="666666"/>
          <w:sz w:val="19"/>
        </w:rPr>
        <w:t>范文篇幅：约691字（按标题、正文及标点占格估算）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微软雅黑" w:cs="Calibri"/>
        <w:color w:val="666666"/>
        <w:sz w:val="18"/>
      </w:rPr>
      <w:t xml:space="preserve">第 </w:t>
    </w:r>
    <w:r>
      <w:rPr>
        <w:rFonts w:ascii="Calibri" w:hAnsi="Calibri" w:eastAsia="微软雅黑" w:cs="Calibri"/>
        <w:color w:val="666666"/>
        <w:sz w:val="18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Calibri" w:hAnsi="Calibri" w:eastAsia="微软雅黑" w:cs="Calibri"/>
        <w:color w:val="666666"/>
        <w:sz w:val="18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36" w:lineRule="auto"/>
    </w:pPr>
    <w:rPr>
      <w:rFonts w:ascii="Calibri" w:hAnsi="Calibri" w:eastAsia="宋体" w:cs="Calibr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 w:eastAsia="微软雅黑" w:cs="Calibr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作文题目分析与习作点评</dc:title>
  <dc:subject>学生作文题目分析、点评与修改</dc:subject>
  <dc:creator/>
  <cp:keywords>作文点评, 题目分析, 修改建议, 范文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